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0F" w:rsidRDefault="003A6A04" w:rsidP="00BB5B68">
      <w:pPr>
        <w:pStyle w:val="22"/>
        <w:keepNext/>
        <w:shd w:val="clear" w:color="auto" w:fill="auto"/>
        <w:spacing w:before="0" w:line="276" w:lineRule="auto"/>
        <w:jc w:val="center"/>
      </w:pPr>
      <w:r>
        <w:t>БЛАНК</w:t>
      </w:r>
    </w:p>
    <w:p w:rsidR="00FE310F" w:rsidRDefault="003A6A04" w:rsidP="00BB5B68">
      <w:pPr>
        <w:pStyle w:val="22"/>
        <w:keepNext/>
        <w:shd w:val="clear" w:color="auto" w:fill="auto"/>
        <w:spacing w:before="0" w:line="276" w:lineRule="auto"/>
        <w:jc w:val="center"/>
      </w:pPr>
      <w:r>
        <w:t>оценки зависимости от посторонней помощи</w:t>
      </w:r>
    </w:p>
    <w:p w:rsidR="00FE310F" w:rsidRDefault="0001588A" w:rsidP="00FB46F3">
      <w:pPr>
        <w:pStyle w:val="22"/>
        <w:keepNext/>
        <w:shd w:val="clear" w:color="auto" w:fill="auto"/>
        <w:spacing w:before="0" w:line="276" w:lineRule="auto"/>
      </w:pPr>
      <w:r>
        <w:t>Фамилия, имя, отчество ___________________</w:t>
      </w:r>
      <w:r w:rsidR="00FE1CD0">
        <w:t>_______________________________</w:t>
      </w:r>
      <w:r w:rsidR="00FB46F3">
        <w:t>_____</w:t>
      </w:r>
    </w:p>
    <w:p w:rsidR="00FE310F" w:rsidRDefault="0001588A" w:rsidP="00FB46F3">
      <w:pPr>
        <w:pStyle w:val="22"/>
        <w:keepNext/>
        <w:shd w:val="clear" w:color="auto" w:fill="auto"/>
        <w:spacing w:before="0" w:line="276" w:lineRule="auto"/>
      </w:pPr>
      <w:r>
        <w:t>Дата рождения</w:t>
      </w:r>
      <w:r w:rsidR="00FB46F3">
        <w:t xml:space="preserve"> </w:t>
      </w:r>
      <w:r>
        <w:t>___________________</w:t>
      </w:r>
      <w:r w:rsidR="00FE1CD0">
        <w:t>_______________________________</w:t>
      </w:r>
      <w:r w:rsidR="00FB46F3">
        <w:t>_____________</w:t>
      </w:r>
    </w:p>
    <w:p w:rsidR="0001588A" w:rsidRPr="00244E28" w:rsidRDefault="0001588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76" w:lineRule="auto"/>
        <w:ind w:left="6840"/>
        <w:jc w:val="both"/>
        <w:rPr>
          <w:rStyle w:val="81"/>
          <w:sz w:val="22"/>
          <w:szCs w:val="22"/>
        </w:rPr>
      </w:pPr>
    </w:p>
    <w:p w:rsidR="00FE310F" w:rsidRPr="00244E28" w:rsidRDefault="003A6A04" w:rsidP="00FB46F3">
      <w:pPr>
        <w:pStyle w:val="80"/>
        <w:keepNext/>
        <w:shd w:val="clear" w:color="auto" w:fill="auto"/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</w:t>
      </w:r>
      <w:r w:rsidR="00FB46F3">
        <w:rPr>
          <w:rStyle w:val="81"/>
          <w:sz w:val="22"/>
          <w:szCs w:val="22"/>
          <w:u w:val="none"/>
        </w:rPr>
        <w:tab/>
        <w:t xml:space="preserve">   </w:t>
      </w:r>
      <w:r w:rsidRPr="00244E28">
        <w:rPr>
          <w:rStyle w:val="81"/>
          <w:sz w:val="22"/>
          <w:szCs w:val="22"/>
          <w:u w:val="none"/>
        </w:rPr>
        <w:t>Дата:</w:t>
      </w:r>
      <w:r w:rsidR="00FB46F3">
        <w:rPr>
          <w:rStyle w:val="81"/>
          <w:sz w:val="22"/>
          <w:szCs w:val="22"/>
          <w:u w:val="none"/>
        </w:rPr>
        <w:tab/>
      </w:r>
      <w:r w:rsidR="00FB46F3">
        <w:rPr>
          <w:rStyle w:val="81"/>
          <w:sz w:val="22"/>
          <w:szCs w:val="22"/>
          <w:u w:val="none"/>
        </w:rPr>
        <w:tab/>
      </w:r>
      <w:r w:rsidRPr="00244E28">
        <w:rPr>
          <w:rStyle w:val="81"/>
          <w:sz w:val="22"/>
          <w:szCs w:val="22"/>
          <w:u w:val="none"/>
        </w:rPr>
        <w:t>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01588A" w:rsidRPr="00244E28" w:rsidTr="00DE16FC">
        <w:tc>
          <w:tcPr>
            <w:tcW w:w="1134" w:type="dxa"/>
          </w:tcPr>
          <w:p w:rsidR="0001588A" w:rsidRPr="00244E28" w:rsidRDefault="0001588A" w:rsidP="00F5520A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1588A" w:rsidRPr="00244E28" w:rsidRDefault="0001588A" w:rsidP="00F5520A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1588A" w:rsidRPr="00244E28" w:rsidRDefault="0001588A" w:rsidP="00F5520A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01588A" w:rsidRPr="00244E28" w:rsidRDefault="0001588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83"/>
        <w:gridCol w:w="4664"/>
        <w:gridCol w:w="1155"/>
        <w:gridCol w:w="1157"/>
        <w:gridCol w:w="1155"/>
        <w:gridCol w:w="1157"/>
      </w:tblGrid>
      <w:tr w:rsidR="006721A7" w:rsidRPr="00244E28" w:rsidTr="0020190C">
        <w:trPr>
          <w:trHeight w:hRule="exact" w:val="28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I.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Передвижение вне дома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6721A7" w:rsidRPr="00244E28" w:rsidTr="000727DF">
        <w:trPr>
          <w:trHeight w:hRule="exact" w:val="28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Выходит из дома без проблем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1A7" w:rsidRPr="00244E28" w:rsidTr="000727DF">
        <w:trPr>
          <w:trHeight w:hRule="exact" w:val="28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Не выходит из дома зимой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1A7" w:rsidRPr="00244E28" w:rsidTr="0020190C">
        <w:trPr>
          <w:trHeight w:hRule="exact" w:val="5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2CE1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contextualSpacing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Выходит из дома, но не может сам нести сумки с покупками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1A7" w:rsidRPr="00244E28" w:rsidTr="00DE16FC">
        <w:trPr>
          <w:trHeight w:hRule="exact" w:val="25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Выходит из дома только с сопровождающим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1A7" w:rsidRPr="00244E28" w:rsidTr="00FD7825">
        <w:trPr>
          <w:trHeight w:hRule="exact" w:val="33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Вообще не выходит из дома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16FC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01588A" w:rsidRPr="00244E28" w:rsidRDefault="0001588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76" w:lineRule="auto"/>
        <w:jc w:val="both"/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85"/>
        <w:gridCol w:w="4658"/>
        <w:gridCol w:w="1157"/>
        <w:gridCol w:w="1159"/>
        <w:gridCol w:w="1157"/>
        <w:gridCol w:w="1155"/>
      </w:tblGrid>
      <w:tr w:rsidR="0001588A" w:rsidRPr="00244E28" w:rsidTr="0020190C">
        <w:trPr>
          <w:trHeight w:hRule="exact" w:val="28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588A" w:rsidRPr="00244E28" w:rsidRDefault="0001588A" w:rsidP="00F5520A">
            <w:pPr>
              <w:pStyle w:val="22"/>
              <w:keepNext/>
              <w:shd w:val="clear" w:color="auto" w:fill="auto"/>
              <w:spacing w:before="0" w:line="210" w:lineRule="exact"/>
              <w:ind w:left="280"/>
              <w:jc w:val="lef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II.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588A" w:rsidRPr="00244E28" w:rsidRDefault="0001588A" w:rsidP="00F5520A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Уборка квартиры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588A" w:rsidRPr="00244E28" w:rsidRDefault="0001588A" w:rsidP="00F5520A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588A" w:rsidRPr="00244E28" w:rsidRDefault="0001588A" w:rsidP="00F5520A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588A" w:rsidRPr="00244E28" w:rsidRDefault="0001588A" w:rsidP="00F5520A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1588A" w:rsidRPr="00244E28" w:rsidRDefault="0001588A" w:rsidP="00F5520A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01588A" w:rsidRPr="00244E28" w:rsidTr="000727DF">
        <w:trPr>
          <w:trHeight w:hRule="exact" w:val="28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180" w:lineRule="exact"/>
              <w:jc w:val="left"/>
              <w:rPr>
                <w:sz w:val="22"/>
                <w:szCs w:val="22"/>
              </w:rPr>
            </w:pPr>
            <w:r w:rsidRPr="00244E28">
              <w:rPr>
                <w:rStyle w:val="2LucidaSansUnicode9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244E28">
              <w:rPr>
                <w:rStyle w:val="2Tahoma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Убирает квартиру без труда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588A" w:rsidRPr="00244E28" w:rsidTr="000727DF">
        <w:trPr>
          <w:trHeight w:hRule="exact" w:val="51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21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Сам вытирает пыль, но нуждается в небольшой помощи при выполнении остальной уборки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588A" w:rsidRPr="00244E28" w:rsidTr="000727DF">
        <w:trPr>
          <w:trHeight w:hRule="exact" w:val="9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Сам вытирает пыль, но нуждается в значительной помощи при выполнении остальной уборки. Тяжелую работу (например, мытье ванны, унитаза) выполнять не может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18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LucidaSansUnicode9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588A" w:rsidRPr="00244E28" w:rsidTr="000727DF">
        <w:trPr>
          <w:trHeight w:hRule="exact" w:val="56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10" w:lineRule="exact"/>
              <w:jc w:val="lef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35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Не в состоянии выполнять никаких работ по уборке дома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DE16F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16FC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01588A" w:rsidRPr="00244E28" w:rsidRDefault="0001588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76" w:lineRule="auto"/>
        <w:ind w:left="6840"/>
        <w:jc w:val="both"/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87"/>
        <w:gridCol w:w="4676"/>
        <w:gridCol w:w="1153"/>
        <w:gridCol w:w="1153"/>
        <w:gridCol w:w="1153"/>
        <w:gridCol w:w="1149"/>
      </w:tblGrid>
      <w:tr w:rsidR="0001588A" w:rsidRPr="00244E28" w:rsidTr="0020190C">
        <w:trPr>
          <w:trHeight w:hRule="exact"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ind w:left="240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III.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Стирка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01588A" w:rsidRPr="00244E28" w:rsidTr="0020190C">
        <w:trPr>
          <w:trHeight w:hRule="exact" w:val="80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Не нуждается в помощи при стирке и (или) самостоятельно пользуется машиной-автоматом, а также вынимает, развешивает и гладит белье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588A" w:rsidRPr="00244E28" w:rsidTr="000727DF">
        <w:trPr>
          <w:trHeight w:hRule="exact" w:val="107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В состоянии делать мелкую стирку вручную, но нуждается в помощи в более крупной стирке, отжимании, развешивании белья, глажке и (или) в помощи при пользовании машиной-автоматом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588A" w:rsidRPr="00244E28" w:rsidTr="000727DF">
        <w:trPr>
          <w:trHeight w:hRule="exact"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Нуждается в помощи при любой стирке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588A" w:rsidRPr="00244E28" w:rsidRDefault="0001588A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16FC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F5520A" w:rsidRPr="00244E28" w:rsidRDefault="00F5520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76" w:lineRule="auto"/>
        <w:ind w:left="6840"/>
        <w:jc w:val="both"/>
        <w:rPr>
          <w:sz w:val="22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1"/>
        <w:gridCol w:w="4666"/>
        <w:gridCol w:w="1155"/>
        <w:gridCol w:w="1155"/>
        <w:gridCol w:w="1155"/>
        <w:gridCol w:w="1149"/>
      </w:tblGrid>
      <w:tr w:rsidR="00FE1CD0" w:rsidRPr="00244E28" w:rsidTr="00D103E3">
        <w:trPr>
          <w:trHeight w:hRule="exact" w:val="28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ind w:left="240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IV.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Приготовление пищи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. Инт.2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FE1CD0" w:rsidRPr="00244E28" w:rsidTr="00FD7825">
        <w:trPr>
          <w:trHeight w:hRule="exact" w:val="60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Не нуждается в помощи при приготовлении пищи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CD0" w:rsidRPr="00244E28" w:rsidTr="00D103E3">
        <w:trPr>
          <w:trHeight w:hRule="exact" w:val="56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Нуждается в частичной помощи в процессе приготовления пищи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CD0" w:rsidRPr="00244E28" w:rsidTr="00D103E3">
        <w:trPr>
          <w:trHeight w:hRule="exact" w:val="85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Необходима помощь во всем процессе приготовления пищи, а также мытье посуды после приготовления пиши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CD0" w:rsidRPr="00244E28" w:rsidRDefault="00FE1CD0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27DF" w:rsidRDefault="000727DF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52E01" w:rsidRPr="00244E28" w:rsidRDefault="00652E01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tbl>
      <w:tblPr>
        <w:tblOverlap w:val="nev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3"/>
        <w:gridCol w:w="4658"/>
        <w:gridCol w:w="1155"/>
        <w:gridCol w:w="1157"/>
        <w:gridCol w:w="1155"/>
        <w:gridCol w:w="1153"/>
      </w:tblGrid>
      <w:tr w:rsidR="00652E01" w:rsidRPr="00244E28" w:rsidTr="00D103E3">
        <w:trPr>
          <w:trHeight w:hRule="exact" w:val="28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ind w:left="260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V.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Передвижение по дому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652E01" w:rsidRPr="00244E28" w:rsidTr="00D103E3">
        <w:trPr>
          <w:trHeight w:hRule="exact" w:val="405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Самостоятельно передвигается по дому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E01" w:rsidRPr="00244E28" w:rsidTr="00D103E3">
        <w:trPr>
          <w:trHeight w:hRule="exact" w:val="56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Передвигается самостоятельно с помощью приспособления (трость, ходунки)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E01" w:rsidRPr="00244E28" w:rsidTr="00D103E3">
        <w:trPr>
          <w:trHeight w:hRule="exact" w:val="845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Передвигается с помощью приспособления или без него и нуждается в посторонней помощи при ходьбе или вставании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E01" w:rsidRPr="00244E28" w:rsidTr="00D103E3">
        <w:trPr>
          <w:trHeight w:hRule="exact" w:val="85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Передвигается с помощью инвалидной коляски. Способен сам сесть в коляску и передвигается в ней по дому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E01" w:rsidRPr="00244E28" w:rsidTr="00D103E3">
        <w:trPr>
          <w:trHeight w:hRule="exact" w:val="1124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На кровать садится самостоятельно либо с небольшой помощью. Пользуется инвалидной коляской, но нуждается в помощи, чтобы сесть в коляску и (или) передвигаться в ней по дому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E01" w:rsidRPr="00244E28" w:rsidTr="00D103E3">
        <w:trPr>
          <w:trHeight w:hRule="exact" w:val="843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Полностью зависим при передвижении и перемещении. Все дневное время проводит сидя в кровати, в кресле или кресле-коляске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E01" w:rsidRPr="00244E28" w:rsidTr="00D103E3">
        <w:trPr>
          <w:trHeight w:hRule="exact" w:val="57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Полностью зависим при передвижении и перемещении. Лежачий</w:t>
            </w:r>
            <w:r w:rsidR="0020190C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16FC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0727DF" w:rsidRDefault="000727DF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52E01" w:rsidRPr="00244E28" w:rsidRDefault="00652E01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sz w:val="22"/>
          <w:szCs w:val="22"/>
        </w:rPr>
      </w:pPr>
    </w:p>
    <w:tbl>
      <w:tblPr>
        <w:tblOverlap w:val="nev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1"/>
        <w:gridCol w:w="4664"/>
        <w:gridCol w:w="1155"/>
        <w:gridCol w:w="1155"/>
        <w:gridCol w:w="1155"/>
        <w:gridCol w:w="1151"/>
      </w:tblGrid>
      <w:tr w:rsidR="00652E01" w:rsidRPr="00244E28" w:rsidTr="00D103E3">
        <w:trPr>
          <w:trHeight w:hRule="exact" w:val="284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ind w:left="240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VI.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Падения в течение последних трех месяцев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652E01" w:rsidRPr="00244E28" w:rsidTr="00D103E3">
        <w:trPr>
          <w:trHeight w:hRule="exact" w:val="33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Не падает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E01" w:rsidRPr="00244E28" w:rsidTr="00D103E3">
        <w:trPr>
          <w:trHeight w:hRule="exact" w:val="549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Не падает, но ощущает тревогу по поводу возможных падений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E01" w:rsidRPr="00244E28" w:rsidTr="00D103E3">
        <w:trPr>
          <w:trHeight w:hRule="exact" w:val="38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Падает, но может встать самостоятельно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E01" w:rsidRPr="00244E28" w:rsidTr="00D103E3">
        <w:trPr>
          <w:trHeight w:hRule="exact" w:val="819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Иногда падает и не может встать без посторонней помощи (минимум три раза в последние три месяца)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E01" w:rsidRPr="00244E28" w:rsidTr="00D103E3">
        <w:trPr>
          <w:trHeight w:hRule="exact" w:val="67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Падает, по крайней мере, один раз в неделю, и не может встать без посторонней помощи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2E01" w:rsidRPr="00244E28" w:rsidRDefault="00652E01" w:rsidP="0020190C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16FC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0727DF" w:rsidRDefault="000727DF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52E01" w:rsidRPr="00244E28" w:rsidRDefault="00652E01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sz w:val="22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1"/>
        <w:gridCol w:w="4664"/>
        <w:gridCol w:w="1155"/>
        <w:gridCol w:w="1155"/>
        <w:gridCol w:w="1155"/>
        <w:gridCol w:w="1151"/>
      </w:tblGrid>
      <w:tr w:rsidR="006721A7" w:rsidRPr="00244E28" w:rsidTr="00D103E3">
        <w:trPr>
          <w:trHeight w:hRule="exact" w:val="28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ind w:left="140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VII.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Одевание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6721A7" w:rsidRPr="00244E28" w:rsidTr="00D103E3">
        <w:trPr>
          <w:trHeight w:hRule="exact" w:val="37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Одевается без посторонней помощи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1A7" w:rsidRPr="00244E28" w:rsidTr="00D103E3">
        <w:trPr>
          <w:trHeight w:hRule="exact" w:val="5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Нуждается в небольшой помощи - в надевании носков, обуви, застегивании пуговиц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1A7" w:rsidRPr="00244E28" w:rsidTr="00D103E3">
        <w:trPr>
          <w:trHeight w:hRule="exact" w:val="82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20A" w:rsidRPr="00244E28" w:rsidRDefault="00F5520A" w:rsidP="00234868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27DF" w:rsidRDefault="000727DF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0727DF" w:rsidRDefault="000727DF">
      <w:pPr>
        <w:rPr>
          <w:rStyle w:val="81"/>
          <w:rFonts w:eastAsia="Arial Unicode MS"/>
          <w:sz w:val="22"/>
          <w:szCs w:val="22"/>
          <w:u w:val="none"/>
        </w:rPr>
      </w:pPr>
      <w:r>
        <w:rPr>
          <w:rStyle w:val="81"/>
          <w:rFonts w:eastAsia="Arial Unicode MS"/>
          <w:sz w:val="22"/>
          <w:szCs w:val="22"/>
          <w:u w:val="none"/>
        </w:rPr>
        <w:br w:type="page"/>
      </w: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lastRenderedPageBreak/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F5520A" w:rsidRPr="00244E28" w:rsidRDefault="00F5520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tbl>
      <w:tblPr>
        <w:tblOverlap w:val="nev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1"/>
        <w:gridCol w:w="4724"/>
        <w:gridCol w:w="1139"/>
        <w:gridCol w:w="1139"/>
        <w:gridCol w:w="1139"/>
        <w:gridCol w:w="1139"/>
      </w:tblGrid>
      <w:tr w:rsidR="006721A7" w:rsidRPr="00244E28" w:rsidTr="00D103E3">
        <w:trPr>
          <w:trHeight w:hRule="exact" w:val="28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VIII.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Личная гигиена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6721A7" w:rsidRPr="00244E28" w:rsidTr="00D103E3">
        <w:trPr>
          <w:trHeight w:hRule="exact" w:val="31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Моется без посторонней помощи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1A7" w:rsidRPr="00244E28" w:rsidTr="00D103E3">
        <w:trPr>
          <w:trHeight w:hRule="exact" w:val="56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Требуется присутствие другого человека при купании. Умывается самостоятельно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1A7" w:rsidRPr="00244E28" w:rsidTr="00D103E3">
        <w:trPr>
          <w:trHeight w:hRule="exact" w:val="841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Нуждается в небольшой помощи (в установлении нужной температуры воды, бритье, мытье головы, ног, умывании, чистке зубов)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1A7" w:rsidRPr="00244E28" w:rsidTr="00D103E3">
        <w:trPr>
          <w:trHeight w:hRule="exact" w:val="85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Нуждается в активной помощи при выполнении некоторых действий (например, мытье спины или интимных частей тела)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1A7" w:rsidRPr="00244E28" w:rsidTr="00D103E3">
        <w:trPr>
          <w:trHeight w:hRule="exact" w:val="837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Необходимо полностью умывать и купать в связи с нарушениями когнитивной функции и (или) тяжелым физическим состоянием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16FC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F5520A" w:rsidRDefault="00F5520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5"/>
        <w:gridCol w:w="4690"/>
        <w:gridCol w:w="1145"/>
        <w:gridCol w:w="1147"/>
        <w:gridCol w:w="1147"/>
        <w:gridCol w:w="1147"/>
      </w:tblGrid>
      <w:tr w:rsidR="00EC5FA5" w:rsidRPr="005B563F" w:rsidTr="00D103E3">
        <w:trPr>
          <w:trHeight w:hRule="exact" w:val="284"/>
        </w:trPr>
        <w:tc>
          <w:tcPr>
            <w:tcW w:w="348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ind w:left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IX.</w:t>
            </w:r>
          </w:p>
        </w:tc>
        <w:tc>
          <w:tcPr>
            <w:tcW w:w="2352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пищи и прием лекарств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Баллы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Инт.1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Инт.2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Инт.З</w:t>
            </w:r>
            <w:proofErr w:type="spellEnd"/>
          </w:p>
        </w:tc>
      </w:tr>
      <w:tr w:rsidR="00EC5FA5" w:rsidRPr="005B563F" w:rsidTr="00D103E3">
        <w:trPr>
          <w:trHeight w:hRule="exact" w:val="671"/>
        </w:trPr>
        <w:tc>
          <w:tcPr>
            <w:tcW w:w="348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52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Ест и пьет без посторонней помощи и не нуждается в помощи при принятии лекарств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FA5" w:rsidRPr="005B563F" w:rsidTr="00D103E3">
        <w:trPr>
          <w:trHeight w:hRule="exact" w:val="823"/>
        </w:trPr>
        <w:tc>
          <w:tcPr>
            <w:tcW w:w="348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52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Ест и пьет без посторонней помощи, но нуждается в помощи для разогрева и подачи пищи и (или) подачи порции лекарств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FA5" w:rsidRPr="005B563F" w:rsidTr="007F4E5B">
        <w:trPr>
          <w:trHeight w:hRule="exact" w:val="1130"/>
        </w:trPr>
        <w:tc>
          <w:tcPr>
            <w:tcW w:w="348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52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Нуждается в подаче и частичной помощи при приеме пищи и (или) питье и (или) требуется помощь при подготовке порции лекарств и их приеме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FA5" w:rsidRPr="005B563F" w:rsidTr="00D103E3">
        <w:trPr>
          <w:trHeight w:hRule="exact" w:val="1386"/>
        </w:trPr>
        <w:tc>
          <w:tcPr>
            <w:tcW w:w="348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52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Нуждается в полном кормлении и контроле соблюдения питьевого режима и необходим полный контроль над приемом лекарств в связи с нарушениями когнитивной функции и (или) тяжелым физическим состоянием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4E28">
              <w:rPr>
                <w:rFonts w:ascii="Times New Roman" w:eastAsia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F5520A" w:rsidRPr="005B563F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03E3" w:rsidRDefault="00D103E3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52E01" w:rsidRPr="00244E28" w:rsidRDefault="00652E01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sz w:val="22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7"/>
        <w:gridCol w:w="4694"/>
        <w:gridCol w:w="1145"/>
        <w:gridCol w:w="1145"/>
        <w:gridCol w:w="1145"/>
        <w:gridCol w:w="1145"/>
      </w:tblGrid>
      <w:tr w:rsidR="00EC5FA5" w:rsidRPr="00244E28" w:rsidTr="000727DF">
        <w:trPr>
          <w:trHeight w:hRule="exact" w:val="284"/>
          <w:tblHeader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ind w:left="260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X.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Мочеиспускание и дефекация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EC5FA5" w:rsidRPr="00244E28" w:rsidTr="007F4E5B">
        <w:trPr>
          <w:trHeight w:hRule="exact" w:val="10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Контролирует или частично не контролирует отправление естественных потребностей, пользуется туалетной бумагой, может самостоятельно поменять абсорбирующее белье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FA5" w:rsidRPr="00244E28" w:rsidTr="000727DF">
        <w:trPr>
          <w:trHeight w:hRule="exact" w:val="133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Частично контролирует естественные потребности (возможно ночное недержание). Самостоятельно пользуется туалетной комнатой. Нуждается в незначительной помощи при использовании абсорбирующего белья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FA5" w:rsidRPr="00244E28" w:rsidTr="000727DF">
        <w:trPr>
          <w:trHeight w:hRule="exact" w:val="136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Частично контролирует естественные потребности. Нуждается в помощи при использовании абсорбирующего белья и (или) испытывает трудности при пользовании туалетной комнатой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FA5" w:rsidRPr="00244E28" w:rsidTr="000727DF">
        <w:trPr>
          <w:trHeight w:hRule="exact" w:val="110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lastRenderedPageBreak/>
              <w:t>4.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Частично контролирует естественные потребности. Не может поменять себе абсорбирующее белье. Не может пользоваться туалетной комнатой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FA5" w:rsidRPr="00244E28" w:rsidTr="00D103E3">
        <w:trPr>
          <w:trHeight w:hRule="exact" w:val="110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FA5" w:rsidRPr="00244E28" w:rsidTr="00D103E3">
        <w:trPr>
          <w:trHeight w:hRule="exact" w:val="167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Не может пользоваться туалетом, не контролирует ни одно из отправлений, не может поменять абсорбирующее белье в связи с нарушениями когнитивной функции и (или) тяжелым физическим состоянием и полностью зависит от посторонней помощи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16FC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F5520A" w:rsidRPr="00244E28" w:rsidRDefault="00F5520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sz w:val="22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5"/>
        <w:gridCol w:w="4664"/>
        <w:gridCol w:w="1153"/>
        <w:gridCol w:w="1155"/>
        <w:gridCol w:w="1153"/>
        <w:gridCol w:w="1151"/>
      </w:tblGrid>
      <w:tr w:rsidR="006721A7" w:rsidRPr="00244E28" w:rsidTr="00D103E3">
        <w:trPr>
          <w:trHeight w:hRule="exact" w:val="26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ind w:left="240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XI.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Присмотр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6721A7" w:rsidRPr="00244E28" w:rsidTr="00D103E3">
        <w:trPr>
          <w:trHeight w:hRule="exact" w:val="76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Не опасен для себя и для окружающих, когда остается один. Может исполнять жизненно важные функции, например, пить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1A7" w:rsidRPr="00244E28" w:rsidTr="00D103E3">
        <w:trPr>
          <w:trHeight w:hRule="exact" w:val="82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26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Есть необходимость в частичном присмотре, ког</w:t>
            </w:r>
            <w:r w:rsidR="00D103E3">
              <w:rPr>
                <w:rStyle w:val="2105pt"/>
                <w:sz w:val="22"/>
                <w:szCs w:val="22"/>
              </w:rPr>
              <w:t xml:space="preserve">да остается один и (или) можно </w:t>
            </w:r>
            <w:r w:rsidRPr="00244E28">
              <w:rPr>
                <w:rStyle w:val="2105pt"/>
                <w:sz w:val="22"/>
                <w:szCs w:val="22"/>
              </w:rPr>
              <w:t>оставить одного на несколько часов или ночь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1A7" w:rsidRPr="00244E28" w:rsidTr="00D103E3">
        <w:trPr>
          <w:trHeight w:hRule="exact" w:val="8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35" w:lineRule="exact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Опасен для себя и для окружающих, когда остается один, требуется постоянное присутствие постороннего человека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16FC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F5520A" w:rsidRPr="00244E28" w:rsidRDefault="00F5520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sz w:val="22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9"/>
        <w:gridCol w:w="4650"/>
        <w:gridCol w:w="1157"/>
        <w:gridCol w:w="1157"/>
        <w:gridCol w:w="1157"/>
        <w:gridCol w:w="1151"/>
      </w:tblGrid>
      <w:tr w:rsidR="00F5520A" w:rsidRPr="00244E28" w:rsidTr="00C702AF">
        <w:trPr>
          <w:trHeight w:hRule="exact" w:val="28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ind w:left="160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XII.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Слух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F5520A" w:rsidRPr="00244E28" w:rsidTr="00C702AF">
        <w:trPr>
          <w:trHeight w:hRule="exact" w:val="56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ind w:left="160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Хорошо слышит либо регулярно использует слуховой аппарат и не испытывает трудностей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20A" w:rsidRPr="00244E28" w:rsidTr="0058097D">
        <w:trPr>
          <w:trHeight w:hRule="exact" w:val="81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ind w:left="160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Плохо слышит (для прослушивания радио включает его на полную громкость), испытывает затруднения при коммуникациях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20A" w:rsidRPr="00244E28" w:rsidTr="0058097D">
        <w:trPr>
          <w:trHeight w:hRule="exact" w:val="28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ind w:left="160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Глухой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D103E3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16FC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F5520A" w:rsidRPr="00244E28" w:rsidRDefault="00F5520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sz w:val="22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9"/>
        <w:gridCol w:w="4660"/>
        <w:gridCol w:w="1153"/>
        <w:gridCol w:w="1155"/>
        <w:gridCol w:w="1153"/>
        <w:gridCol w:w="1151"/>
      </w:tblGrid>
      <w:tr w:rsidR="00F5520A" w:rsidRPr="00244E28" w:rsidTr="00C702AF">
        <w:trPr>
          <w:trHeight w:hRule="exact" w:val="55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ind w:left="140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XIII.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2AF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ind w:left="220"/>
              <w:jc w:val="center"/>
              <w:rPr>
                <w:rStyle w:val="2105pt"/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 xml:space="preserve">Наличие опасности в районе проживания </w:t>
            </w:r>
          </w:p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ind w:left="220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или доме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F5520A" w:rsidRPr="00244E28" w:rsidTr="00C702AF">
        <w:trPr>
          <w:trHeight w:hRule="exact" w:val="40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В доме и в районе проживания безопасно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20A" w:rsidRPr="00244E28" w:rsidTr="00C702AF">
        <w:trPr>
          <w:trHeight w:hRule="exact" w:val="110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Существует опасность в доме и (или) районе проживания. Есть физическая опасность, антисанитария, жестокое обращение, но возможна помощь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20A" w:rsidRPr="00244E28" w:rsidTr="00C702AF">
        <w:trPr>
          <w:trHeight w:hRule="exact" w:val="109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Существует опасность в доме и (или) районе проживания. Есть физическая опасность, антисанитария, жестокое обращение, помощь недоступна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27DF" w:rsidRDefault="000727DF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</w:p>
    <w:p w:rsidR="00DE16FC" w:rsidRPr="00244E28" w:rsidRDefault="00DE16FC" w:rsidP="00DE16FC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rStyle w:val="81"/>
          <w:sz w:val="22"/>
          <w:szCs w:val="22"/>
          <w:u w:val="none"/>
        </w:rPr>
      </w:pPr>
      <w:r w:rsidRPr="00244E28">
        <w:rPr>
          <w:rStyle w:val="81"/>
          <w:sz w:val="22"/>
          <w:szCs w:val="22"/>
          <w:u w:val="none"/>
        </w:rPr>
        <w:t>Дата:             Дата:           Дата:</w:t>
      </w:r>
    </w:p>
    <w:tbl>
      <w:tblPr>
        <w:tblStyle w:val="af2"/>
        <w:tblW w:w="0" w:type="auto"/>
        <w:tblInd w:w="6629" w:type="dxa"/>
        <w:tblLayout w:type="fixed"/>
        <w:tblLook w:val="04A0"/>
      </w:tblPr>
      <w:tblGrid>
        <w:gridCol w:w="1134"/>
        <w:gridCol w:w="1134"/>
        <w:gridCol w:w="1134"/>
      </w:tblGrid>
      <w:tr w:rsidR="00DE16FC" w:rsidRPr="00244E28" w:rsidTr="000D7F33"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6FC" w:rsidRPr="00244E28" w:rsidRDefault="00DE16FC" w:rsidP="000D7F33">
            <w:pPr>
              <w:pStyle w:val="80"/>
              <w:keepNext/>
              <w:shd w:val="clear" w:color="auto" w:fill="auto"/>
              <w:tabs>
                <w:tab w:val="left" w:leader="underscore" w:pos="7966"/>
                <w:tab w:val="left" w:leader="underscore" w:pos="9221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F5520A" w:rsidRPr="00244E28" w:rsidRDefault="00F5520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sz w:val="22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95"/>
        <w:gridCol w:w="4662"/>
        <w:gridCol w:w="1153"/>
        <w:gridCol w:w="1155"/>
        <w:gridCol w:w="1153"/>
        <w:gridCol w:w="1153"/>
      </w:tblGrid>
      <w:tr w:rsidR="00F5520A" w:rsidRPr="00244E28" w:rsidTr="00C702AF">
        <w:trPr>
          <w:trHeight w:hRule="exact" w:val="28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XIV.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Наличие внешних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Баллы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Инт.2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44E28">
              <w:rPr>
                <w:rStyle w:val="2105pt"/>
                <w:sz w:val="22"/>
                <w:szCs w:val="22"/>
              </w:rPr>
              <w:t>Инт.З</w:t>
            </w:r>
            <w:proofErr w:type="spellEnd"/>
          </w:p>
        </w:tc>
      </w:tr>
      <w:tr w:rsidR="00F5520A" w:rsidRPr="00244E28" w:rsidTr="00C702AF">
        <w:trPr>
          <w:trHeight w:hRule="exact" w:val="113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Получает достаточную социальную поддержку со стороны семьи / родственников / друзей / соседей / религиозных или общественных организаций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20A" w:rsidRPr="00244E28" w:rsidTr="00C702AF">
        <w:trPr>
          <w:trHeight w:hRule="exact" w:val="113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Получает ограниченную социальную поддержку со стороны семьи / родственников / друзей / соседей / религиозных или общественных организаций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0,5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20A" w:rsidRPr="00244E28" w:rsidTr="00C702AF">
        <w:trPr>
          <w:trHeight w:hRule="exact" w:val="141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Нет поддержки со стороны семьи / родственников / друзей, есть только ограниченные социальные связи (например, соседи, религиозные или общественные организации)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44E28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0A" w:rsidRPr="00244E28" w:rsidRDefault="00F5520A" w:rsidP="00C702AF">
            <w:pPr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520A" w:rsidRPr="00244E28" w:rsidRDefault="00F5520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sz w:val="22"/>
          <w:szCs w:val="22"/>
        </w:rPr>
      </w:pPr>
    </w:p>
    <w:p w:rsidR="00F5520A" w:rsidRDefault="00F5520A" w:rsidP="00F5520A">
      <w:pPr>
        <w:pStyle w:val="80"/>
        <w:keepNext/>
        <w:shd w:val="clear" w:color="auto" w:fill="auto"/>
        <w:tabs>
          <w:tab w:val="left" w:leader="underscore" w:pos="7966"/>
          <w:tab w:val="left" w:leader="underscore" w:pos="9221"/>
        </w:tabs>
        <w:spacing w:before="0" w:after="0" w:line="240" w:lineRule="auto"/>
        <w:ind w:left="6840"/>
        <w:jc w:val="both"/>
        <w:rPr>
          <w:sz w:val="22"/>
          <w:szCs w:val="22"/>
        </w:rPr>
      </w:pPr>
    </w:p>
    <w:p w:rsidR="00BB5FE2" w:rsidRDefault="003A6A04" w:rsidP="00BB5FE2">
      <w:pPr>
        <w:pStyle w:val="22"/>
        <w:keepNext/>
        <w:shd w:val="clear" w:color="auto" w:fill="auto"/>
        <w:spacing w:before="214" w:line="260" w:lineRule="exact"/>
        <w:jc w:val="left"/>
      </w:pPr>
      <w:r>
        <w:t>Диагностику провели:</w:t>
      </w:r>
    </w:p>
    <w:p w:rsidR="00FB46F3" w:rsidRDefault="00FB46F3" w:rsidP="00BB5FE2">
      <w:pPr>
        <w:pStyle w:val="22"/>
        <w:keepNext/>
        <w:shd w:val="clear" w:color="auto" w:fill="auto"/>
        <w:spacing w:before="214" w:line="260" w:lineRule="exact"/>
        <w:jc w:val="left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4253"/>
        <w:gridCol w:w="283"/>
        <w:gridCol w:w="2085"/>
      </w:tblGrid>
      <w:tr w:rsidR="00FB46F3" w:rsidTr="00C51814"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FB46F3" w:rsidRDefault="00FB46F3" w:rsidP="00C51814">
            <w:pPr>
              <w:pStyle w:val="22"/>
              <w:keepNext/>
              <w:shd w:val="clear" w:color="auto" w:fill="auto"/>
              <w:spacing w:before="0" w:line="360" w:lineRule="auto"/>
            </w:pPr>
          </w:p>
        </w:tc>
        <w:tc>
          <w:tcPr>
            <w:tcW w:w="283" w:type="dxa"/>
          </w:tcPr>
          <w:p w:rsidR="00FB46F3" w:rsidRDefault="00FB46F3" w:rsidP="00C51814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B46F3" w:rsidRDefault="00FB46F3" w:rsidP="00C51814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  <w:tc>
          <w:tcPr>
            <w:tcW w:w="283" w:type="dxa"/>
          </w:tcPr>
          <w:p w:rsidR="00FB46F3" w:rsidRDefault="00FB46F3" w:rsidP="00C51814">
            <w:pPr>
              <w:pStyle w:val="22"/>
              <w:keepNext/>
              <w:shd w:val="clear" w:color="auto" w:fill="auto"/>
              <w:spacing w:before="0" w:line="360" w:lineRule="auto"/>
              <w:jc w:val="left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B46F3" w:rsidRDefault="00FB46F3" w:rsidP="00C51814">
            <w:pPr>
              <w:pStyle w:val="22"/>
              <w:keepNext/>
              <w:shd w:val="clear" w:color="auto" w:fill="auto"/>
              <w:spacing w:before="0" w:line="360" w:lineRule="auto"/>
              <w:jc w:val="left"/>
            </w:pPr>
          </w:p>
        </w:tc>
      </w:tr>
      <w:tr w:rsidR="00FB46F3" w:rsidRPr="006508D5" w:rsidTr="00C51814">
        <w:tc>
          <w:tcPr>
            <w:tcW w:w="3227" w:type="dxa"/>
            <w:tcBorders>
              <w:top w:val="single" w:sz="4" w:space="0" w:color="auto"/>
            </w:tcBorders>
          </w:tcPr>
          <w:p w:rsidR="00FB46F3" w:rsidRPr="006508D5" w:rsidRDefault="00FB46F3" w:rsidP="00C51814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  <w:szCs w:val="22"/>
              </w:rPr>
            </w:pPr>
            <w:r w:rsidRPr="006508D5">
              <w:rPr>
                <w:sz w:val="20"/>
                <w:szCs w:val="22"/>
              </w:rPr>
              <w:t>(Ф.И.О.)</w:t>
            </w:r>
          </w:p>
        </w:tc>
        <w:tc>
          <w:tcPr>
            <w:tcW w:w="283" w:type="dxa"/>
          </w:tcPr>
          <w:p w:rsidR="00FB46F3" w:rsidRPr="006508D5" w:rsidRDefault="00FB46F3" w:rsidP="00C51814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B46F3" w:rsidRPr="006508D5" w:rsidRDefault="00FB46F3" w:rsidP="00C51814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  <w:szCs w:val="22"/>
              </w:rPr>
            </w:pPr>
            <w:r w:rsidRPr="006508D5">
              <w:rPr>
                <w:sz w:val="20"/>
                <w:szCs w:val="22"/>
              </w:rPr>
              <w:t>(должность)</w:t>
            </w:r>
          </w:p>
        </w:tc>
        <w:tc>
          <w:tcPr>
            <w:tcW w:w="283" w:type="dxa"/>
          </w:tcPr>
          <w:p w:rsidR="00FB46F3" w:rsidRPr="006508D5" w:rsidRDefault="00FB46F3" w:rsidP="00C51814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FB46F3" w:rsidRPr="006508D5" w:rsidRDefault="00FB46F3" w:rsidP="00C51814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  <w:szCs w:val="22"/>
              </w:rPr>
            </w:pPr>
            <w:r w:rsidRPr="006508D5">
              <w:rPr>
                <w:sz w:val="20"/>
                <w:szCs w:val="22"/>
              </w:rPr>
              <w:t>(подпись)</w:t>
            </w:r>
          </w:p>
        </w:tc>
      </w:tr>
      <w:tr w:rsidR="00FB46F3" w:rsidTr="00C51814">
        <w:trPr>
          <w:trHeight w:val="156"/>
        </w:trPr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FB46F3" w:rsidRDefault="00FB46F3" w:rsidP="00C51814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  <w:tc>
          <w:tcPr>
            <w:tcW w:w="283" w:type="dxa"/>
          </w:tcPr>
          <w:p w:rsidR="00FB46F3" w:rsidRDefault="00FB46F3" w:rsidP="00C51814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FB46F3" w:rsidRDefault="00FB46F3" w:rsidP="00C51814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  <w:tc>
          <w:tcPr>
            <w:tcW w:w="283" w:type="dxa"/>
          </w:tcPr>
          <w:p w:rsidR="00FB46F3" w:rsidRDefault="00FB46F3" w:rsidP="00C51814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FB46F3" w:rsidRDefault="00FB46F3" w:rsidP="00C51814">
            <w:pPr>
              <w:pStyle w:val="22"/>
              <w:keepNext/>
              <w:shd w:val="clear" w:color="auto" w:fill="auto"/>
              <w:spacing w:before="0" w:line="360" w:lineRule="auto"/>
              <w:jc w:val="center"/>
            </w:pPr>
          </w:p>
        </w:tc>
      </w:tr>
      <w:tr w:rsidR="00FB46F3" w:rsidRPr="006508D5" w:rsidTr="00C51814">
        <w:tc>
          <w:tcPr>
            <w:tcW w:w="3227" w:type="dxa"/>
            <w:tcBorders>
              <w:top w:val="single" w:sz="4" w:space="0" w:color="auto"/>
            </w:tcBorders>
          </w:tcPr>
          <w:p w:rsidR="00FB46F3" w:rsidRPr="006508D5" w:rsidRDefault="00FB46F3" w:rsidP="00C51814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  <w:szCs w:val="22"/>
              </w:rPr>
            </w:pPr>
            <w:r w:rsidRPr="006508D5">
              <w:rPr>
                <w:sz w:val="20"/>
                <w:szCs w:val="22"/>
              </w:rPr>
              <w:t>(Ф.И.О.)</w:t>
            </w:r>
          </w:p>
        </w:tc>
        <w:tc>
          <w:tcPr>
            <w:tcW w:w="283" w:type="dxa"/>
          </w:tcPr>
          <w:p w:rsidR="00FB46F3" w:rsidRPr="006508D5" w:rsidRDefault="00FB46F3" w:rsidP="00C51814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B46F3" w:rsidRPr="006508D5" w:rsidRDefault="00FB46F3" w:rsidP="00C51814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  <w:szCs w:val="22"/>
              </w:rPr>
            </w:pPr>
            <w:r w:rsidRPr="006508D5">
              <w:rPr>
                <w:sz w:val="20"/>
                <w:szCs w:val="22"/>
              </w:rPr>
              <w:t>(должность)</w:t>
            </w:r>
          </w:p>
        </w:tc>
        <w:tc>
          <w:tcPr>
            <w:tcW w:w="283" w:type="dxa"/>
          </w:tcPr>
          <w:p w:rsidR="00FB46F3" w:rsidRPr="006508D5" w:rsidRDefault="00FB46F3" w:rsidP="00C51814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FB46F3" w:rsidRPr="006508D5" w:rsidRDefault="00FB46F3" w:rsidP="00C51814">
            <w:pPr>
              <w:pStyle w:val="22"/>
              <w:keepNext/>
              <w:shd w:val="clear" w:color="auto" w:fill="auto"/>
              <w:spacing w:before="0" w:line="240" w:lineRule="auto"/>
              <w:jc w:val="center"/>
              <w:rPr>
                <w:sz w:val="20"/>
                <w:szCs w:val="22"/>
              </w:rPr>
            </w:pPr>
            <w:r w:rsidRPr="006508D5">
              <w:rPr>
                <w:sz w:val="20"/>
                <w:szCs w:val="22"/>
              </w:rPr>
              <w:t>(подпись)</w:t>
            </w:r>
          </w:p>
        </w:tc>
      </w:tr>
    </w:tbl>
    <w:p w:rsidR="00FB46F3" w:rsidRDefault="00FB46F3" w:rsidP="00BB5FE2">
      <w:pPr>
        <w:pStyle w:val="22"/>
        <w:keepNext/>
        <w:shd w:val="clear" w:color="auto" w:fill="auto"/>
        <w:spacing w:before="214" w:line="260" w:lineRule="exact"/>
        <w:jc w:val="left"/>
      </w:pPr>
    </w:p>
    <w:sectPr w:rsidR="00FB46F3" w:rsidSect="00FF0942">
      <w:type w:val="continuous"/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AC" w:rsidRDefault="00853FAC" w:rsidP="00FE310F">
      <w:r>
        <w:separator/>
      </w:r>
    </w:p>
  </w:endnote>
  <w:endnote w:type="continuationSeparator" w:id="1">
    <w:p w:rsidR="00853FAC" w:rsidRDefault="00853FAC" w:rsidP="00FE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AC" w:rsidRDefault="00853FAC"/>
  </w:footnote>
  <w:footnote w:type="continuationSeparator" w:id="1">
    <w:p w:rsidR="00853FAC" w:rsidRDefault="00853F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E0E"/>
    <w:multiLevelType w:val="hybridMultilevel"/>
    <w:tmpl w:val="76B6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B9B"/>
    <w:multiLevelType w:val="multilevel"/>
    <w:tmpl w:val="305EF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C5BD8"/>
    <w:multiLevelType w:val="multilevel"/>
    <w:tmpl w:val="81BC9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E49E1"/>
    <w:multiLevelType w:val="hybridMultilevel"/>
    <w:tmpl w:val="0912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4EBB"/>
    <w:multiLevelType w:val="hybridMultilevel"/>
    <w:tmpl w:val="36AA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3540"/>
    <w:multiLevelType w:val="multilevel"/>
    <w:tmpl w:val="38C8C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408F7"/>
    <w:multiLevelType w:val="multilevel"/>
    <w:tmpl w:val="1AE41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C5500"/>
    <w:multiLevelType w:val="multilevel"/>
    <w:tmpl w:val="3E98B8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CB2F9B"/>
    <w:multiLevelType w:val="multilevel"/>
    <w:tmpl w:val="39F28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CB62FE"/>
    <w:multiLevelType w:val="multilevel"/>
    <w:tmpl w:val="D00880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B72A81"/>
    <w:multiLevelType w:val="multilevel"/>
    <w:tmpl w:val="AEF43B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02B87"/>
    <w:multiLevelType w:val="multilevel"/>
    <w:tmpl w:val="2DBE4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24BFC"/>
    <w:multiLevelType w:val="hybridMultilevel"/>
    <w:tmpl w:val="9078EB68"/>
    <w:lvl w:ilvl="0" w:tplc="58368A0C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3C775C02"/>
    <w:multiLevelType w:val="multilevel"/>
    <w:tmpl w:val="137277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645B8D"/>
    <w:multiLevelType w:val="multilevel"/>
    <w:tmpl w:val="D206D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D37A34"/>
    <w:multiLevelType w:val="multilevel"/>
    <w:tmpl w:val="DCC62B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730509"/>
    <w:multiLevelType w:val="multilevel"/>
    <w:tmpl w:val="C04A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7B439F"/>
    <w:multiLevelType w:val="multilevel"/>
    <w:tmpl w:val="DB6A2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C85ED1"/>
    <w:multiLevelType w:val="multilevel"/>
    <w:tmpl w:val="9BEC1C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A4760E"/>
    <w:multiLevelType w:val="multilevel"/>
    <w:tmpl w:val="A92C78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8946F6"/>
    <w:multiLevelType w:val="multilevel"/>
    <w:tmpl w:val="36FA66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663897"/>
    <w:multiLevelType w:val="multilevel"/>
    <w:tmpl w:val="576C6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18"/>
  </w:num>
  <w:num w:numId="7">
    <w:abstractNumId w:val="6"/>
  </w:num>
  <w:num w:numId="8">
    <w:abstractNumId w:val="10"/>
  </w:num>
  <w:num w:numId="9">
    <w:abstractNumId w:val="20"/>
  </w:num>
  <w:num w:numId="10">
    <w:abstractNumId w:val="5"/>
  </w:num>
  <w:num w:numId="11">
    <w:abstractNumId w:val="11"/>
  </w:num>
  <w:num w:numId="12">
    <w:abstractNumId w:val="17"/>
  </w:num>
  <w:num w:numId="13">
    <w:abstractNumId w:val="21"/>
  </w:num>
  <w:num w:numId="14">
    <w:abstractNumId w:val="19"/>
  </w:num>
  <w:num w:numId="15">
    <w:abstractNumId w:val="1"/>
  </w:num>
  <w:num w:numId="16">
    <w:abstractNumId w:val="2"/>
  </w:num>
  <w:num w:numId="17">
    <w:abstractNumId w:val="14"/>
  </w:num>
  <w:num w:numId="18">
    <w:abstractNumId w:val="15"/>
  </w:num>
  <w:num w:numId="19">
    <w:abstractNumId w:val="12"/>
  </w:num>
  <w:num w:numId="20">
    <w:abstractNumId w:val="3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E310F"/>
    <w:rsid w:val="00007380"/>
    <w:rsid w:val="0001588A"/>
    <w:rsid w:val="0001640C"/>
    <w:rsid w:val="00037FCC"/>
    <w:rsid w:val="000727DF"/>
    <w:rsid w:val="000C4090"/>
    <w:rsid w:val="000E3BE8"/>
    <w:rsid w:val="000F2612"/>
    <w:rsid w:val="00104E6B"/>
    <w:rsid w:val="00167FCD"/>
    <w:rsid w:val="0017390D"/>
    <w:rsid w:val="0017619F"/>
    <w:rsid w:val="0018076A"/>
    <w:rsid w:val="00194A04"/>
    <w:rsid w:val="001D08A3"/>
    <w:rsid w:val="0020190C"/>
    <w:rsid w:val="00234868"/>
    <w:rsid w:val="00244E28"/>
    <w:rsid w:val="002E4722"/>
    <w:rsid w:val="002F7E92"/>
    <w:rsid w:val="003268A5"/>
    <w:rsid w:val="0035196A"/>
    <w:rsid w:val="00397AA4"/>
    <w:rsid w:val="003A6A04"/>
    <w:rsid w:val="003B2421"/>
    <w:rsid w:val="003C342F"/>
    <w:rsid w:val="003F48FE"/>
    <w:rsid w:val="00465D53"/>
    <w:rsid w:val="004B4AC7"/>
    <w:rsid w:val="004F5314"/>
    <w:rsid w:val="00547491"/>
    <w:rsid w:val="0055027F"/>
    <w:rsid w:val="0058097D"/>
    <w:rsid w:val="00586733"/>
    <w:rsid w:val="00591C7D"/>
    <w:rsid w:val="00621573"/>
    <w:rsid w:val="00652E01"/>
    <w:rsid w:val="006721A7"/>
    <w:rsid w:val="006A7634"/>
    <w:rsid w:val="006D7846"/>
    <w:rsid w:val="00731062"/>
    <w:rsid w:val="00737324"/>
    <w:rsid w:val="007714C5"/>
    <w:rsid w:val="007E3D79"/>
    <w:rsid w:val="007F4E5B"/>
    <w:rsid w:val="008351A0"/>
    <w:rsid w:val="00853FAC"/>
    <w:rsid w:val="008A1D36"/>
    <w:rsid w:val="008A4E44"/>
    <w:rsid w:val="009137C9"/>
    <w:rsid w:val="00926F76"/>
    <w:rsid w:val="0096071E"/>
    <w:rsid w:val="009D712A"/>
    <w:rsid w:val="00A121ED"/>
    <w:rsid w:val="00A42A6F"/>
    <w:rsid w:val="00A5106A"/>
    <w:rsid w:val="00A65084"/>
    <w:rsid w:val="00AF7E6E"/>
    <w:rsid w:val="00B37262"/>
    <w:rsid w:val="00B72CE1"/>
    <w:rsid w:val="00B773E0"/>
    <w:rsid w:val="00BB5B68"/>
    <w:rsid w:val="00BB5FE2"/>
    <w:rsid w:val="00C36BD9"/>
    <w:rsid w:val="00C702AF"/>
    <w:rsid w:val="00CF1749"/>
    <w:rsid w:val="00D00822"/>
    <w:rsid w:val="00D0764F"/>
    <w:rsid w:val="00D103E3"/>
    <w:rsid w:val="00D63095"/>
    <w:rsid w:val="00D71764"/>
    <w:rsid w:val="00DC400D"/>
    <w:rsid w:val="00DE16FC"/>
    <w:rsid w:val="00E264AD"/>
    <w:rsid w:val="00E46025"/>
    <w:rsid w:val="00E5759B"/>
    <w:rsid w:val="00E61816"/>
    <w:rsid w:val="00EC4C7D"/>
    <w:rsid w:val="00EC5FA5"/>
    <w:rsid w:val="00EE3C5E"/>
    <w:rsid w:val="00F10B0C"/>
    <w:rsid w:val="00F158CC"/>
    <w:rsid w:val="00F25615"/>
    <w:rsid w:val="00F414C9"/>
    <w:rsid w:val="00F41BE9"/>
    <w:rsid w:val="00F5520A"/>
    <w:rsid w:val="00F940F2"/>
    <w:rsid w:val="00FA7DC3"/>
    <w:rsid w:val="00FB2211"/>
    <w:rsid w:val="00FB46F3"/>
    <w:rsid w:val="00FC39A4"/>
    <w:rsid w:val="00FC50BA"/>
    <w:rsid w:val="00FD7825"/>
    <w:rsid w:val="00FE1CD0"/>
    <w:rsid w:val="00FE310F"/>
    <w:rsid w:val="00FF0942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10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5pt">
    <w:name w:val="Заголовок №2 + Интервал 5 pt"/>
    <w:basedOn w:val="2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1">
    <w:name w:val="Основной текст (4)"/>
    <w:basedOn w:val="4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E3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6"/>
      <w:szCs w:val="46"/>
      <w:u w:val="none"/>
    </w:rPr>
  </w:style>
  <w:style w:type="character" w:customStyle="1" w:styleId="11">
    <w:name w:val="Заголовок №1"/>
    <w:basedOn w:val="1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2Candara17pt">
    <w:name w:val="Основной текст (2) + Candara;17 pt"/>
    <w:basedOn w:val="21"/>
    <w:rsid w:val="00FE3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Exact"/>
    <w:basedOn w:val="a0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3pt">
    <w:name w:val="Основной текст (8) + 13 pt"/>
    <w:basedOn w:val="8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1pt">
    <w:name w:val="Основной текст (6) + 11 pt;Не полужирный"/>
    <w:basedOn w:val="6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FE3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E31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9LucidaSansUnicode115pt">
    <w:name w:val="Основной текст (9) + Lucida Sans Unicode;11;5 pt"/>
    <w:basedOn w:val="9"/>
    <w:rsid w:val="00FE31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E31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0Tahoma12pt">
    <w:name w:val="Основной текст (10) + Tahoma;12 pt"/>
    <w:basedOn w:val="100"/>
    <w:rsid w:val="00FE310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"/>
    <w:basedOn w:val="a6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1"/>
    <w:rsid w:val="00FE31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1"/>
    <w:rsid w:val="00FE310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0">
    <w:name w:val="Основной текст (8) Exact"/>
    <w:basedOn w:val="8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таблице Exact"/>
    <w:basedOn w:val="a6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ordiaUPC4pt">
    <w:name w:val="Основной текст (2) + CordiaUPC;4 pt"/>
    <w:basedOn w:val="21"/>
    <w:rsid w:val="00FE31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ptExact">
    <w:name w:val="Основной текст (11) + Интервал 1 pt Exact"/>
    <w:basedOn w:val="11Exact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Exact">
    <w:name w:val="Основной текст (13) Exact"/>
    <w:basedOn w:val="a0"/>
    <w:link w:val="13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pt">
    <w:name w:val="Основной текст (2) + Интервал 2 pt"/>
    <w:basedOn w:val="21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b">
    <w:name w:val="Колонтитул"/>
    <w:basedOn w:val="a9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FE3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E310F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E310F"/>
    <w:pPr>
      <w:shd w:val="clear" w:color="auto" w:fill="FFFFFF"/>
      <w:spacing w:after="60" w:line="0" w:lineRule="atLeast"/>
      <w:ind w:hanging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FE310F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FE310F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FE310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Заголовок №3"/>
    <w:basedOn w:val="a"/>
    <w:link w:val="31"/>
    <w:rsid w:val="00FE310F"/>
    <w:pPr>
      <w:shd w:val="clear" w:color="auto" w:fill="FFFFFF"/>
      <w:spacing w:before="30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FE310F"/>
    <w:pPr>
      <w:shd w:val="clear" w:color="auto" w:fill="FFFFFF"/>
      <w:spacing w:before="900"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E310F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pacing w:val="-30"/>
      <w:sz w:val="46"/>
      <w:szCs w:val="46"/>
    </w:rPr>
  </w:style>
  <w:style w:type="paragraph" w:customStyle="1" w:styleId="24">
    <w:name w:val="Подпись к таблице (2)"/>
    <w:basedOn w:val="a"/>
    <w:link w:val="23"/>
    <w:rsid w:val="00FE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Подпись к таблице (3)"/>
    <w:basedOn w:val="a"/>
    <w:link w:val="33"/>
    <w:rsid w:val="00FE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FE310F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FE310F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Оглавление"/>
    <w:basedOn w:val="a"/>
    <w:link w:val="a4"/>
    <w:rsid w:val="00FE310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FE310F"/>
    <w:pPr>
      <w:shd w:val="clear" w:color="auto" w:fill="FFFFFF"/>
      <w:spacing w:before="360" w:after="60" w:line="0" w:lineRule="atLeast"/>
      <w:jc w:val="both"/>
    </w:pPr>
    <w:rPr>
      <w:rFonts w:ascii="CordiaUPC" w:eastAsia="CordiaUPC" w:hAnsi="CordiaUPC" w:cs="CordiaUPC"/>
      <w:sz w:val="48"/>
      <w:szCs w:val="48"/>
    </w:rPr>
  </w:style>
  <w:style w:type="paragraph" w:customStyle="1" w:styleId="101">
    <w:name w:val="Основной текст (10)"/>
    <w:basedOn w:val="a"/>
    <w:link w:val="100"/>
    <w:rsid w:val="00FE310F"/>
    <w:pPr>
      <w:shd w:val="clear" w:color="auto" w:fill="FFFFFF"/>
      <w:spacing w:before="240" w:after="60" w:line="0" w:lineRule="atLeast"/>
      <w:jc w:val="both"/>
    </w:pPr>
    <w:rPr>
      <w:rFonts w:ascii="CordiaUPC" w:eastAsia="CordiaUPC" w:hAnsi="CordiaUPC" w:cs="CordiaUPC"/>
      <w:sz w:val="56"/>
      <w:szCs w:val="56"/>
    </w:rPr>
  </w:style>
  <w:style w:type="paragraph" w:customStyle="1" w:styleId="a7">
    <w:name w:val="Подпись к таблице"/>
    <w:basedOn w:val="a"/>
    <w:link w:val="a6"/>
    <w:rsid w:val="00FE310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Exact"/>
    <w:rsid w:val="00FE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Основной текст (12)"/>
    <w:basedOn w:val="a"/>
    <w:link w:val="12Exact"/>
    <w:rsid w:val="00FE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">
    <w:name w:val="Основной текст (13)"/>
    <w:basedOn w:val="a"/>
    <w:link w:val="13Exact"/>
    <w:rsid w:val="00FE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Колонтитул"/>
    <w:basedOn w:val="a"/>
    <w:link w:val="a9"/>
    <w:rsid w:val="00FE3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3268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8A5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D07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0764F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D07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64F"/>
    <w:rPr>
      <w:color w:val="000000"/>
    </w:rPr>
  </w:style>
  <w:style w:type="table" w:styleId="af2">
    <w:name w:val="Table Grid"/>
    <w:basedOn w:val="a1"/>
    <w:uiPriority w:val="59"/>
    <w:rsid w:val="000158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FF6D-FC46-4675-886E-1E7C3C5E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Главбух</cp:lastModifiedBy>
  <cp:revision>11</cp:revision>
  <cp:lastPrinted>2020-05-06T12:12:00Z</cp:lastPrinted>
  <dcterms:created xsi:type="dcterms:W3CDTF">2020-04-16T10:57:00Z</dcterms:created>
  <dcterms:modified xsi:type="dcterms:W3CDTF">2020-05-21T07:30:00Z</dcterms:modified>
</cp:coreProperties>
</file>